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B0" w:rsidRPr="00555306" w:rsidRDefault="007960B0" w:rsidP="0079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ccord Heavy SF" w:hAnsi="Accord Heavy SF" w:cs="Calibri"/>
          <w:i/>
          <w:color w:val="FF0000"/>
          <w:sz w:val="36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C10F9" wp14:editId="6153D3DB">
                <wp:simplePos x="0" y="0"/>
                <wp:positionH relativeFrom="column">
                  <wp:posOffset>4618990</wp:posOffset>
                </wp:positionH>
                <wp:positionV relativeFrom="paragraph">
                  <wp:posOffset>-739140</wp:posOffset>
                </wp:positionV>
                <wp:extent cx="798830" cy="626745"/>
                <wp:effectExtent l="7620" t="5715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B0" w:rsidRDefault="007960B0" w:rsidP="007960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10B19" wp14:editId="30539706">
                                  <wp:extent cx="609600" cy="525780"/>
                                  <wp:effectExtent l="0" t="0" r="0" b="7620"/>
                                  <wp:docPr id="4" name="Picture 4" descr="K:\GreyfriarsWebsiteExternal_051214\DSCN0007_edit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:\GreyfriarsWebsiteExternal_051214\DSCN0007_edit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.7pt;margin-top:-58.2pt;width:62.9pt;height:49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">
                <v:textbox style="mso-fit-shape-to-text:t">
                  <w:txbxContent>
                    <w:p w:rsidR="007960B0" w:rsidRDefault="007960B0" w:rsidP="007960B0">
                      <w:r>
                        <w:rPr>
                          <w:noProof/>
                        </w:rPr>
                        <w:drawing>
                          <wp:inline distT="0" distB="0" distL="0" distR="0" wp14:anchorId="4E410B19" wp14:editId="30539706">
                            <wp:extent cx="609600" cy="525780"/>
                            <wp:effectExtent l="0" t="0" r="0" b="7620"/>
                            <wp:docPr id="4" name="Picture 4" descr="K:\GreyfriarsWebsiteExternal_051214\DSCN0007_edit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:\GreyfriarsWebsiteExternal_051214\DSCN0007_edit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369A0" wp14:editId="0027FCA4">
                <wp:simplePos x="0" y="0"/>
                <wp:positionH relativeFrom="column">
                  <wp:posOffset>-356870</wp:posOffset>
                </wp:positionH>
                <wp:positionV relativeFrom="paragraph">
                  <wp:posOffset>-830580</wp:posOffset>
                </wp:positionV>
                <wp:extent cx="1012190" cy="709295"/>
                <wp:effectExtent l="13335" t="9525" r="1270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B0" w:rsidRDefault="007960B0" w:rsidP="007960B0"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548DD4"/>
                                <w:sz w:val="24"/>
                              </w:rPr>
                              <w:drawing>
                                <wp:inline distT="0" distB="0" distL="0" distR="0" wp14:anchorId="366FD0C7" wp14:editId="7AA931F0">
                                  <wp:extent cx="822960" cy="609600"/>
                                  <wp:effectExtent l="0" t="0" r="0" b="0"/>
                                  <wp:docPr id="2" name="Picture 2" descr="ChessPieces_111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essPieces_111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1pt;margin-top:-65.4pt;width:79.7pt;height:55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">
                <v:textbox style="mso-fit-shape-to-text:t">
                  <w:txbxContent>
                    <w:p w:rsidR="007960B0" w:rsidRDefault="007960B0" w:rsidP="007960B0">
                      <w:r>
                        <w:rPr>
                          <w:rFonts w:ascii="Calibri" w:hAnsi="Calibri" w:cs="Calibri"/>
                          <w:b/>
                          <w:noProof/>
                          <w:color w:val="548DD4"/>
                          <w:sz w:val="24"/>
                        </w:rPr>
                        <w:drawing>
                          <wp:inline distT="0" distB="0" distL="0" distR="0" wp14:anchorId="1E3F9372" wp14:editId="08083C55">
                            <wp:extent cx="822960" cy="609600"/>
                            <wp:effectExtent l="0" t="0" r="0" b="0"/>
                            <wp:docPr id="2" name="Picture 2" descr="ChessPieces_111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essPieces_1110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6E8C">
        <w:rPr>
          <w:rFonts w:ascii="Arial Black" w:hAnsi="Arial Black" w:cs="Calibri"/>
          <w:b/>
          <w:i/>
          <w:color w:val="FF0000"/>
          <w:sz w:val="44"/>
          <w:szCs w:val="44"/>
        </w:rPr>
        <w:t>THE 20</w:t>
      </w:r>
      <w:r w:rsidRPr="00266E8C">
        <w:rPr>
          <w:rFonts w:ascii="Arial Black" w:hAnsi="Arial Black" w:cs="Calibri"/>
          <w:b/>
          <w:i/>
          <w:color w:val="FF0000"/>
          <w:sz w:val="44"/>
          <w:szCs w:val="44"/>
          <w:vertAlign w:val="superscript"/>
        </w:rPr>
        <w:t>th</w:t>
      </w:r>
      <w:r w:rsidRPr="00266E8C">
        <w:rPr>
          <w:rFonts w:ascii="Arial Black" w:hAnsi="Arial Black" w:cs="Calibri"/>
          <w:b/>
          <w:i/>
          <w:color w:val="FF0000"/>
          <w:sz w:val="44"/>
          <w:szCs w:val="44"/>
        </w:rPr>
        <w:t xml:space="preserve"> DORSET RAPIDPLAY CHESS CHAMPIONSHIPS</w:t>
      </w:r>
      <w:r w:rsidRPr="00555306">
        <w:rPr>
          <w:rFonts w:ascii="Accord Heavy SF" w:hAnsi="Accord Heavy SF" w:cs="Calibri"/>
          <w:b/>
          <w:i/>
          <w:color w:val="FF0000"/>
          <w:sz w:val="36"/>
        </w:rPr>
        <w:t xml:space="preserve"> </w:t>
      </w:r>
      <w:r w:rsidRPr="00266E8C">
        <w:rPr>
          <w:rFonts w:ascii="Accord Heavy SF" w:hAnsi="Accord Heavy SF" w:cs="Calibri"/>
          <w:b/>
          <w:i/>
          <w:color w:val="0070C0"/>
          <w:sz w:val="28"/>
          <w:szCs w:val="28"/>
        </w:rPr>
        <w:t>AT RINGWOOD</w:t>
      </w:r>
    </w:p>
    <w:p w:rsidR="007960B0" w:rsidRPr="00A96C1D" w:rsidRDefault="007960B0" w:rsidP="007960B0">
      <w:pPr>
        <w:jc w:val="center"/>
        <w:rPr>
          <w:rFonts w:ascii="Calibri" w:hAnsi="Calibri" w:cs="Calibri"/>
          <w:b/>
          <w:color w:val="0070C0"/>
          <w:sz w:val="28"/>
        </w:rPr>
      </w:pPr>
      <w:r w:rsidRPr="00A96C1D">
        <w:rPr>
          <w:rFonts w:ascii="Calibri" w:hAnsi="Calibri" w:cs="Calibri"/>
          <w:b/>
          <w:color w:val="0070C0"/>
          <w:sz w:val="28"/>
        </w:rPr>
        <w:t xml:space="preserve">(6 </w:t>
      </w:r>
      <w:proofErr w:type="gramStart"/>
      <w:r w:rsidRPr="00A96C1D">
        <w:rPr>
          <w:rFonts w:ascii="Calibri" w:hAnsi="Calibri" w:cs="Calibri"/>
          <w:b/>
          <w:color w:val="0070C0"/>
          <w:sz w:val="28"/>
        </w:rPr>
        <w:t>Rounds :</w:t>
      </w:r>
      <w:proofErr w:type="gramEnd"/>
      <w:r w:rsidRPr="00A96C1D">
        <w:rPr>
          <w:rFonts w:ascii="Calibri" w:hAnsi="Calibri" w:cs="Calibri"/>
          <w:b/>
          <w:color w:val="0070C0"/>
          <w:sz w:val="28"/>
        </w:rPr>
        <w:t xml:space="preserve"> 30 minutes each for the complete game)</w:t>
      </w:r>
    </w:p>
    <w:p w:rsidR="007960B0" w:rsidRPr="00555306" w:rsidRDefault="007960B0" w:rsidP="007960B0">
      <w:pPr>
        <w:jc w:val="center"/>
        <w:rPr>
          <w:rFonts w:ascii="Calibri" w:hAnsi="Calibri" w:cs="Calibri"/>
          <w:b/>
          <w:color w:val="FF0000"/>
          <w:sz w:val="36"/>
        </w:rPr>
      </w:pPr>
      <w:r w:rsidRPr="00555306">
        <w:rPr>
          <w:rFonts w:ascii="Calibri" w:hAnsi="Calibri" w:cs="Calibri"/>
          <w:b/>
          <w:color w:val="FF0000"/>
          <w:sz w:val="28"/>
        </w:rPr>
        <w:t xml:space="preserve">9.45am to 6.00pm, Sunday </w:t>
      </w:r>
      <w:r>
        <w:rPr>
          <w:rFonts w:ascii="Calibri" w:hAnsi="Calibri" w:cs="Calibri"/>
          <w:b/>
          <w:color w:val="FF0000"/>
          <w:sz w:val="28"/>
        </w:rPr>
        <w:t>22 March 2015</w:t>
      </w:r>
    </w:p>
    <w:p w:rsidR="007960B0" w:rsidRPr="00555306" w:rsidRDefault="007960B0" w:rsidP="007960B0">
      <w:pPr>
        <w:jc w:val="center"/>
        <w:rPr>
          <w:rFonts w:ascii="Calibri" w:hAnsi="Calibri" w:cs="Calibri"/>
          <w:b/>
          <w:sz w:val="22"/>
          <w:szCs w:val="22"/>
        </w:rPr>
      </w:pPr>
      <w:r w:rsidRPr="00A96C1D">
        <w:rPr>
          <w:rFonts w:ascii="Calibri" w:hAnsi="Calibri" w:cs="Calibri"/>
          <w:b/>
          <w:color w:val="0070C0"/>
          <w:sz w:val="24"/>
        </w:rPr>
        <w:t>Greyfriars Community Centre, 44</w:t>
      </w:r>
      <w:r w:rsidRPr="00A96C1D">
        <w:rPr>
          <w:rFonts w:ascii="Calibri" w:hAnsi="Calibri" w:cs="Calibri"/>
          <w:b/>
          <w:color w:val="0070C0"/>
        </w:rPr>
        <w:t xml:space="preserve"> </w:t>
      </w:r>
      <w:r w:rsidRPr="00A96C1D">
        <w:rPr>
          <w:rFonts w:ascii="Calibri" w:hAnsi="Calibri" w:cs="Calibri"/>
          <w:b/>
          <w:color w:val="0070C0"/>
          <w:sz w:val="24"/>
        </w:rPr>
        <w:t>Christchurch Rd, Ringwood BH24 1DW</w:t>
      </w:r>
    </w:p>
    <w:p w:rsidR="007960B0" w:rsidRPr="00555306" w:rsidRDefault="007960B0" w:rsidP="007960B0">
      <w:pPr>
        <w:jc w:val="center"/>
        <w:rPr>
          <w:rFonts w:ascii="Calibri" w:hAnsi="Calibri" w:cs="Calibri"/>
          <w:sz w:val="22"/>
          <w:szCs w:val="22"/>
        </w:rPr>
      </w:pPr>
      <w:r w:rsidRPr="00555306">
        <w:rPr>
          <w:rFonts w:ascii="Calibri" w:hAnsi="Calibri" w:cs="Calibri"/>
          <w:b/>
          <w:sz w:val="22"/>
          <w:szCs w:val="22"/>
        </w:rPr>
        <w:t>*</w:t>
      </w:r>
      <w:r w:rsidRPr="00555306">
        <w:rPr>
          <w:rFonts w:ascii="Calibri" w:hAnsi="Calibri" w:cs="Calibri"/>
          <w:sz w:val="22"/>
          <w:szCs w:val="22"/>
        </w:rPr>
        <w:tab/>
        <w:t xml:space="preserve">Guaranteed Minimum of </w:t>
      </w:r>
      <w:r>
        <w:rPr>
          <w:rFonts w:ascii="Calibri" w:hAnsi="Calibri" w:cs="Calibri"/>
          <w:color w:val="FF0000"/>
          <w:sz w:val="22"/>
          <w:szCs w:val="22"/>
        </w:rPr>
        <w:t>13</w:t>
      </w:r>
      <w:r w:rsidRPr="00555306">
        <w:rPr>
          <w:rFonts w:ascii="Calibri" w:hAnsi="Calibri" w:cs="Calibri"/>
          <w:color w:val="FF0000"/>
          <w:sz w:val="22"/>
          <w:szCs w:val="22"/>
        </w:rPr>
        <w:t xml:space="preserve"> prizes</w:t>
      </w:r>
      <w:r w:rsidRPr="00555306">
        <w:rPr>
          <w:rFonts w:ascii="Calibri" w:hAnsi="Calibri" w:cs="Calibri"/>
          <w:sz w:val="22"/>
          <w:szCs w:val="22"/>
        </w:rPr>
        <w:t>!</w:t>
      </w:r>
    </w:p>
    <w:p w:rsidR="007960B0" w:rsidRPr="00555306" w:rsidRDefault="007960B0" w:rsidP="007960B0">
      <w:pPr>
        <w:jc w:val="center"/>
        <w:rPr>
          <w:rFonts w:ascii="Calibri" w:hAnsi="Calibri" w:cs="Calibri"/>
          <w:color w:val="0000FF"/>
          <w:sz w:val="32"/>
        </w:rPr>
      </w:pPr>
      <w:r w:rsidRPr="00555306">
        <w:rPr>
          <w:rFonts w:ascii="Calibri" w:hAnsi="Calibri" w:cs="Calibri"/>
          <w:b/>
          <w:sz w:val="22"/>
          <w:szCs w:val="22"/>
        </w:rPr>
        <w:t>*</w:t>
      </w:r>
      <w:r w:rsidRPr="00555306">
        <w:rPr>
          <w:rFonts w:ascii="Calibri" w:hAnsi="Calibri" w:cs="Calibri"/>
          <w:sz w:val="22"/>
          <w:szCs w:val="22"/>
        </w:rPr>
        <w:tab/>
      </w:r>
      <w:r w:rsidRPr="00555306">
        <w:rPr>
          <w:rFonts w:ascii="Calibri" w:hAnsi="Calibri" w:cs="Calibri"/>
          <w:color w:val="FF0000"/>
          <w:sz w:val="22"/>
          <w:szCs w:val="22"/>
        </w:rPr>
        <w:t>FREE</w:t>
      </w:r>
      <w:r w:rsidRPr="00555306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A96C1D">
        <w:rPr>
          <w:rFonts w:ascii="Calibri" w:hAnsi="Calibri" w:cs="Calibri"/>
          <w:b/>
          <w:color w:val="0070C0"/>
          <w:sz w:val="22"/>
          <w:szCs w:val="22"/>
        </w:rPr>
        <w:t>hot and cold</w:t>
      </w:r>
      <w:r w:rsidRPr="00555306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555306">
        <w:rPr>
          <w:rFonts w:ascii="Calibri" w:hAnsi="Calibri" w:cs="Calibri"/>
          <w:sz w:val="22"/>
          <w:szCs w:val="22"/>
        </w:rPr>
        <w:t>buffet lunch!</w:t>
      </w:r>
    </w:p>
    <w:p w:rsidR="007960B0" w:rsidRPr="00555306" w:rsidRDefault="007960B0" w:rsidP="007960B0">
      <w:pPr>
        <w:jc w:val="center"/>
        <w:rPr>
          <w:rFonts w:ascii="Calibri" w:hAnsi="Calibri" w:cs="Calibri"/>
          <w:color w:val="0000FF"/>
          <w:sz w:val="32"/>
        </w:rPr>
      </w:pPr>
      <w:r w:rsidRPr="00684196">
        <w:rPr>
          <w:rFonts w:ascii="Calibri" w:hAnsi="Calibri" w:cs="Calibri"/>
          <w:b/>
          <w:sz w:val="22"/>
          <w:szCs w:val="22"/>
        </w:rPr>
        <w:t>*</w:t>
      </w:r>
      <w:r w:rsidRPr="00684196">
        <w:rPr>
          <w:rFonts w:ascii="Calibri" w:hAnsi="Calibri" w:cs="Calibri"/>
          <w:sz w:val="22"/>
          <w:szCs w:val="22"/>
        </w:rPr>
        <w:tab/>
      </w:r>
      <w:r w:rsidRPr="00A96C1D">
        <w:rPr>
          <w:rFonts w:ascii="Calibri" w:hAnsi="Calibri" w:cs="Calibri"/>
          <w:b/>
          <w:color w:val="0070C0"/>
          <w:sz w:val="22"/>
          <w:szCs w:val="22"/>
        </w:rPr>
        <w:t>Hot and cold drinks throughout</w:t>
      </w:r>
    </w:p>
    <w:p w:rsidR="007960B0" w:rsidRPr="00A96C1D" w:rsidRDefault="007960B0" w:rsidP="0079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70C0"/>
          <w:sz w:val="32"/>
        </w:rPr>
      </w:pPr>
      <w:r w:rsidRPr="00A96C1D">
        <w:rPr>
          <w:rFonts w:ascii="Calibri" w:hAnsi="Calibri" w:cs="Calibri"/>
          <w:b/>
          <w:color w:val="0070C0"/>
          <w:sz w:val="32"/>
        </w:rPr>
        <w:t>1</w:t>
      </w:r>
      <w:r w:rsidRPr="00A96C1D">
        <w:rPr>
          <w:rFonts w:ascii="Calibri" w:hAnsi="Calibri" w:cs="Calibri"/>
          <w:b/>
          <w:color w:val="0070C0"/>
          <w:sz w:val="32"/>
          <w:vertAlign w:val="superscript"/>
        </w:rPr>
        <w:t>st</w:t>
      </w:r>
      <w:r w:rsidRPr="00A96C1D">
        <w:rPr>
          <w:rFonts w:ascii="Calibri" w:hAnsi="Calibri" w:cs="Calibri"/>
          <w:b/>
          <w:color w:val="0070C0"/>
          <w:sz w:val="32"/>
        </w:rPr>
        <w:t xml:space="preserve"> Prize </w:t>
      </w:r>
      <w:proofErr w:type="gramStart"/>
      <w:r w:rsidRPr="00A96C1D">
        <w:rPr>
          <w:rFonts w:ascii="Calibri" w:hAnsi="Calibri" w:cs="Calibri"/>
          <w:b/>
          <w:color w:val="0070C0"/>
          <w:sz w:val="32"/>
        </w:rPr>
        <w:t>-</w:t>
      </w:r>
      <w:r>
        <w:rPr>
          <w:rFonts w:ascii="Calibri" w:hAnsi="Calibri" w:cs="Calibri"/>
          <w:b/>
          <w:color w:val="0070C0"/>
          <w:sz w:val="32"/>
        </w:rPr>
        <w:t xml:space="preserve">  </w:t>
      </w:r>
      <w:r w:rsidRPr="00A96C1D">
        <w:rPr>
          <w:rFonts w:ascii="Calibri" w:hAnsi="Calibri" w:cs="Calibri"/>
          <w:b/>
          <w:color w:val="0070C0"/>
          <w:sz w:val="32"/>
        </w:rPr>
        <w:t>£</w:t>
      </w:r>
      <w:proofErr w:type="gramEnd"/>
      <w:r>
        <w:rPr>
          <w:rFonts w:ascii="Calibri" w:hAnsi="Calibri" w:cs="Calibri"/>
          <w:b/>
          <w:color w:val="0070C0"/>
          <w:sz w:val="32"/>
        </w:rPr>
        <w:t>60</w:t>
      </w:r>
      <w:r w:rsidRPr="00A96C1D">
        <w:rPr>
          <w:rFonts w:ascii="Calibri" w:hAnsi="Calibri" w:cs="Calibri"/>
          <w:b/>
          <w:color w:val="0070C0"/>
          <w:sz w:val="32"/>
        </w:rPr>
        <w:t xml:space="preserve"> (+ bonus if score achieved is 6 out of 6!)</w:t>
      </w:r>
    </w:p>
    <w:p w:rsidR="007960B0" w:rsidRPr="00A96C1D" w:rsidRDefault="007960B0" w:rsidP="0079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70C0"/>
          <w:sz w:val="32"/>
        </w:rPr>
      </w:pPr>
      <w:r w:rsidRPr="00A96C1D">
        <w:rPr>
          <w:rFonts w:ascii="Calibri" w:hAnsi="Calibri" w:cs="Calibri"/>
          <w:b/>
          <w:color w:val="0070C0"/>
          <w:sz w:val="32"/>
        </w:rPr>
        <w:t>2</w:t>
      </w:r>
      <w:r w:rsidRPr="00A96C1D">
        <w:rPr>
          <w:rFonts w:ascii="Calibri" w:hAnsi="Calibri" w:cs="Calibri"/>
          <w:b/>
          <w:color w:val="0070C0"/>
          <w:sz w:val="32"/>
          <w:vertAlign w:val="superscript"/>
        </w:rPr>
        <w:t>nd</w:t>
      </w:r>
      <w:r w:rsidRPr="00A96C1D">
        <w:rPr>
          <w:rFonts w:ascii="Calibri" w:hAnsi="Calibri" w:cs="Calibri"/>
          <w:b/>
          <w:color w:val="0070C0"/>
          <w:sz w:val="32"/>
        </w:rPr>
        <w:t xml:space="preserve"> Prize - £</w:t>
      </w:r>
      <w:r>
        <w:rPr>
          <w:rFonts w:ascii="Calibri" w:hAnsi="Calibri" w:cs="Calibri"/>
          <w:b/>
          <w:color w:val="0070C0"/>
          <w:sz w:val="32"/>
        </w:rPr>
        <w:t>40</w:t>
      </w:r>
    </w:p>
    <w:p w:rsidR="007960B0" w:rsidRPr="00A96C1D" w:rsidRDefault="007960B0" w:rsidP="0079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 w:cs="Calibri"/>
          <w:b/>
          <w:color w:val="0070C0"/>
          <w:sz w:val="36"/>
        </w:rPr>
      </w:pPr>
      <w:r w:rsidRPr="00A96C1D">
        <w:rPr>
          <w:rFonts w:ascii="Calibri" w:hAnsi="Calibri" w:cs="Calibri"/>
          <w:b/>
          <w:color w:val="0070C0"/>
          <w:sz w:val="32"/>
        </w:rPr>
        <w:t>3</w:t>
      </w:r>
      <w:r w:rsidRPr="00A96C1D">
        <w:rPr>
          <w:rFonts w:ascii="Calibri" w:hAnsi="Calibri" w:cs="Calibri"/>
          <w:b/>
          <w:color w:val="0070C0"/>
          <w:sz w:val="32"/>
          <w:vertAlign w:val="superscript"/>
        </w:rPr>
        <w:t>rd</w:t>
      </w:r>
      <w:r w:rsidRPr="00A96C1D">
        <w:rPr>
          <w:rFonts w:ascii="Calibri" w:hAnsi="Calibri" w:cs="Calibri"/>
          <w:b/>
          <w:color w:val="0070C0"/>
          <w:sz w:val="32"/>
        </w:rPr>
        <w:t xml:space="preserve"> Prize </w:t>
      </w:r>
      <w:proofErr w:type="gramStart"/>
      <w:r w:rsidRPr="00A96C1D">
        <w:rPr>
          <w:rFonts w:ascii="Calibri" w:hAnsi="Calibri" w:cs="Calibri"/>
          <w:b/>
          <w:color w:val="0070C0"/>
          <w:sz w:val="32"/>
        </w:rPr>
        <w:t xml:space="preserve">- </w:t>
      </w:r>
      <w:r>
        <w:rPr>
          <w:rFonts w:ascii="Calibri" w:hAnsi="Calibri" w:cs="Calibri"/>
          <w:b/>
          <w:color w:val="0070C0"/>
          <w:sz w:val="32"/>
        </w:rPr>
        <w:t xml:space="preserve"> </w:t>
      </w:r>
      <w:r w:rsidRPr="00A96C1D">
        <w:rPr>
          <w:rFonts w:ascii="Calibri" w:hAnsi="Calibri" w:cs="Calibri"/>
          <w:b/>
          <w:color w:val="0070C0"/>
          <w:sz w:val="32"/>
        </w:rPr>
        <w:t>£</w:t>
      </w:r>
      <w:proofErr w:type="gramEnd"/>
      <w:r>
        <w:rPr>
          <w:rFonts w:ascii="Calibri" w:hAnsi="Calibri" w:cs="Calibri"/>
          <w:b/>
          <w:color w:val="0070C0"/>
          <w:sz w:val="32"/>
        </w:rPr>
        <w:t>20</w:t>
      </w:r>
    </w:p>
    <w:p w:rsidR="007960B0" w:rsidRPr="00555306" w:rsidRDefault="007960B0" w:rsidP="007960B0">
      <w:pPr>
        <w:rPr>
          <w:rFonts w:ascii="Calibri" w:hAnsi="Calibri" w:cs="Calibri"/>
          <w:sz w:val="24"/>
        </w:rPr>
      </w:pPr>
    </w:p>
    <w:p w:rsidR="007960B0" w:rsidRPr="00555306" w:rsidRDefault="007960B0" w:rsidP="007960B0">
      <w:pPr>
        <w:rPr>
          <w:rFonts w:ascii="Calibri" w:hAnsi="Calibri" w:cs="Calibri"/>
          <w:sz w:val="24"/>
        </w:rPr>
      </w:pPr>
      <w:r w:rsidRPr="00A96C1D">
        <w:rPr>
          <w:rFonts w:ascii="Calibri" w:hAnsi="Calibri" w:cs="Calibri"/>
          <w:b/>
          <w:color w:val="0070C0"/>
          <w:sz w:val="24"/>
        </w:rPr>
        <w:t xml:space="preserve">The Dorset </w:t>
      </w:r>
      <w:proofErr w:type="spellStart"/>
      <w:r w:rsidRPr="00A96C1D">
        <w:rPr>
          <w:rFonts w:ascii="Calibri" w:hAnsi="Calibri" w:cs="Calibri"/>
          <w:b/>
          <w:color w:val="0070C0"/>
          <w:sz w:val="24"/>
        </w:rPr>
        <w:t>Rapidplay</w:t>
      </w:r>
      <w:proofErr w:type="spellEnd"/>
      <w:r w:rsidRPr="00A96C1D">
        <w:rPr>
          <w:rFonts w:ascii="Calibri" w:hAnsi="Calibri" w:cs="Calibri"/>
          <w:b/>
          <w:color w:val="0070C0"/>
          <w:sz w:val="24"/>
        </w:rPr>
        <w:t xml:space="preserve"> Championship Cup</w:t>
      </w:r>
      <w:r w:rsidRPr="00555306">
        <w:rPr>
          <w:rFonts w:ascii="Calibri" w:hAnsi="Calibri" w:cs="Calibri"/>
          <w:sz w:val="24"/>
        </w:rPr>
        <w:t xml:space="preserve"> will be awarded to the highest placed player who has, in </w:t>
      </w:r>
      <w:r>
        <w:rPr>
          <w:rFonts w:ascii="Calibri" w:hAnsi="Calibri" w:cs="Calibri"/>
          <w:sz w:val="24"/>
        </w:rPr>
        <w:t>2014</w:t>
      </w:r>
      <w:r w:rsidRPr="00555306">
        <w:rPr>
          <w:rFonts w:ascii="Calibri" w:hAnsi="Calibri" w:cs="Calibri"/>
          <w:sz w:val="24"/>
        </w:rPr>
        <w:t>/1</w:t>
      </w:r>
      <w:r>
        <w:rPr>
          <w:rFonts w:ascii="Calibri" w:hAnsi="Calibri" w:cs="Calibri"/>
          <w:sz w:val="24"/>
        </w:rPr>
        <w:t>5</w:t>
      </w:r>
      <w:r w:rsidRPr="00555306">
        <w:rPr>
          <w:rFonts w:ascii="Calibri" w:hAnsi="Calibri" w:cs="Calibri"/>
          <w:sz w:val="24"/>
        </w:rPr>
        <w:t>, played in either the local Dorset or Bournemouth &amp; District Chess Leagues or was born in Dorset.</w:t>
      </w:r>
    </w:p>
    <w:p w:rsidR="007960B0" w:rsidRPr="00555306" w:rsidRDefault="007960B0" w:rsidP="007960B0">
      <w:pPr>
        <w:rPr>
          <w:rFonts w:ascii="Calibri" w:hAnsi="Calibri" w:cs="Calibri"/>
          <w:sz w:val="24"/>
        </w:rPr>
      </w:pPr>
    </w:p>
    <w:p w:rsidR="007960B0" w:rsidRDefault="007960B0" w:rsidP="007960B0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 xml:space="preserve">There will be </w:t>
      </w:r>
      <w:r>
        <w:rPr>
          <w:rFonts w:ascii="Calibri" w:hAnsi="Calibri" w:cs="Calibri"/>
          <w:b/>
          <w:sz w:val="24"/>
        </w:rPr>
        <w:t>5</w:t>
      </w:r>
      <w:r w:rsidRPr="00555306">
        <w:rPr>
          <w:rFonts w:ascii="Calibri" w:hAnsi="Calibri" w:cs="Calibri"/>
          <w:b/>
          <w:sz w:val="24"/>
        </w:rPr>
        <w:t xml:space="preserve"> grading prizes</w:t>
      </w:r>
      <w:r w:rsidRPr="00555306">
        <w:rPr>
          <w:rFonts w:ascii="Calibri" w:hAnsi="Calibri" w:cs="Calibri"/>
          <w:sz w:val="24"/>
        </w:rPr>
        <w:tab/>
        <w:t>£20 each to be determined by the controller.</w:t>
      </w:r>
    </w:p>
    <w:p w:rsidR="007960B0" w:rsidRPr="00555306" w:rsidRDefault="007960B0" w:rsidP="007960B0">
      <w:pPr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will be additional junior prizes, including £20 to best placed junior</w:t>
      </w:r>
    </w:p>
    <w:p w:rsidR="007960B0" w:rsidRPr="00555306" w:rsidRDefault="007960B0" w:rsidP="007960B0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>Best Score for 1</w:t>
      </w:r>
      <w:r w:rsidRPr="00555306">
        <w:rPr>
          <w:rFonts w:ascii="Calibri" w:hAnsi="Calibri" w:cs="Calibri"/>
          <w:sz w:val="24"/>
          <w:vertAlign w:val="superscript"/>
        </w:rPr>
        <w:t>st</w:t>
      </w:r>
      <w:r w:rsidRPr="00555306">
        <w:rPr>
          <w:rFonts w:ascii="Calibri" w:hAnsi="Calibri" w:cs="Calibri"/>
          <w:sz w:val="24"/>
        </w:rPr>
        <w:t xml:space="preserve"> Round Loser</w:t>
      </w:r>
      <w:r w:rsidRPr="00555306">
        <w:rPr>
          <w:rFonts w:ascii="Calibri" w:hAnsi="Calibri" w:cs="Calibri"/>
          <w:sz w:val="24"/>
        </w:rPr>
        <w:tab/>
        <w:t>Book Prize (If tie, awarded to lowest graded)</w:t>
      </w:r>
    </w:p>
    <w:p w:rsidR="007960B0" w:rsidRPr="00555306" w:rsidRDefault="007960B0" w:rsidP="007960B0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>Best Score for Last 3 Rounds</w:t>
      </w:r>
      <w:r w:rsidRPr="00555306">
        <w:rPr>
          <w:rFonts w:ascii="Calibri" w:hAnsi="Calibri" w:cs="Calibri"/>
          <w:sz w:val="24"/>
        </w:rPr>
        <w:tab/>
        <w:t>Book Prize (If tie, awarded to lowest graded)</w:t>
      </w:r>
    </w:p>
    <w:p w:rsidR="007960B0" w:rsidRPr="00555306" w:rsidRDefault="007960B0" w:rsidP="007960B0">
      <w:pPr>
        <w:numPr>
          <w:ilvl w:val="0"/>
          <w:numId w:val="4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>Best Veteran (Over 60)</w:t>
      </w:r>
      <w:r w:rsidRPr="00555306">
        <w:rPr>
          <w:rFonts w:ascii="Calibri" w:hAnsi="Calibri" w:cs="Calibri"/>
          <w:sz w:val="24"/>
        </w:rPr>
        <w:tab/>
      </w:r>
      <w:r w:rsidRPr="00555306">
        <w:rPr>
          <w:rFonts w:ascii="Calibri" w:hAnsi="Calibri" w:cs="Calibri"/>
          <w:sz w:val="24"/>
        </w:rPr>
        <w:tab/>
        <w:t>Book Prize and Trophy</w:t>
      </w:r>
    </w:p>
    <w:p w:rsidR="007960B0" w:rsidRPr="00555306" w:rsidRDefault="007960B0" w:rsidP="007960B0">
      <w:pPr>
        <w:numPr>
          <w:ilvl w:val="0"/>
          <w:numId w:val="5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 xml:space="preserve">Best Team Score of 4 Players </w:t>
      </w:r>
      <w:r w:rsidRPr="00555306">
        <w:rPr>
          <w:rFonts w:ascii="Calibri" w:hAnsi="Calibri" w:cs="Calibri"/>
          <w:sz w:val="24"/>
        </w:rPr>
        <w:tab/>
        <w:t xml:space="preserve">£20  (Average team grade </w:t>
      </w:r>
      <w:r w:rsidRPr="00555306">
        <w:rPr>
          <w:rFonts w:ascii="Calibri" w:hAnsi="Calibri" w:cs="Calibri"/>
          <w:b/>
          <w:sz w:val="24"/>
        </w:rPr>
        <w:t>must</w:t>
      </w:r>
      <w:r w:rsidRPr="00555306">
        <w:rPr>
          <w:rFonts w:ascii="Calibri" w:hAnsi="Calibri" w:cs="Calibri"/>
          <w:sz w:val="24"/>
        </w:rPr>
        <w:t xml:space="preserve"> be 145 or less)</w:t>
      </w:r>
    </w:p>
    <w:p w:rsidR="007960B0" w:rsidRPr="00555306" w:rsidRDefault="007960B0" w:rsidP="007960B0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>Booby Prize for worst performance relative to grade!</w:t>
      </w:r>
    </w:p>
    <w:p w:rsidR="007960B0" w:rsidRPr="00555306" w:rsidRDefault="007960B0" w:rsidP="007960B0">
      <w:pPr>
        <w:rPr>
          <w:rFonts w:ascii="Calibri" w:hAnsi="Calibri" w:cs="Calibri"/>
          <w:sz w:val="24"/>
        </w:rPr>
      </w:pPr>
    </w:p>
    <w:p w:rsidR="007960B0" w:rsidRPr="00555306" w:rsidRDefault="007960B0" w:rsidP="007960B0">
      <w:pPr>
        <w:tabs>
          <w:tab w:val="left" w:pos="1701"/>
        </w:tabs>
        <w:rPr>
          <w:rFonts w:ascii="Calibri" w:hAnsi="Calibri" w:cs="Calibri"/>
        </w:rPr>
      </w:pPr>
      <w:r w:rsidRPr="00555306">
        <w:rPr>
          <w:rFonts w:ascii="Calibri" w:hAnsi="Calibri" w:cs="Calibri"/>
          <w:b/>
          <w:sz w:val="24"/>
        </w:rPr>
        <w:t>Entry Fee:</w:t>
      </w:r>
      <w:r w:rsidRPr="00555306">
        <w:rPr>
          <w:rFonts w:ascii="Calibri" w:hAnsi="Calibri" w:cs="Calibri"/>
          <w:b/>
          <w:sz w:val="24"/>
        </w:rPr>
        <w:tab/>
        <w:t>£10.00</w:t>
      </w:r>
      <w:r w:rsidRPr="00555306">
        <w:rPr>
          <w:rFonts w:ascii="Calibri" w:hAnsi="Calibri" w:cs="Calibri"/>
          <w:b/>
          <w:sz w:val="24"/>
        </w:rPr>
        <w:tab/>
      </w:r>
      <w:r w:rsidRPr="00555306">
        <w:rPr>
          <w:rFonts w:ascii="Calibri" w:hAnsi="Calibri" w:cs="Calibri"/>
          <w:sz w:val="24"/>
        </w:rPr>
        <w:t>(</w:t>
      </w:r>
      <w:r w:rsidRPr="00555306">
        <w:rPr>
          <w:rFonts w:ascii="Calibri" w:hAnsi="Calibri" w:cs="Calibri"/>
          <w:b/>
          <w:sz w:val="24"/>
        </w:rPr>
        <w:t>£8.00</w:t>
      </w:r>
      <w:r w:rsidRPr="00555306">
        <w:rPr>
          <w:rFonts w:ascii="Calibri" w:hAnsi="Calibri" w:cs="Calibri"/>
          <w:b/>
        </w:rPr>
        <w:t xml:space="preserve"> </w:t>
      </w:r>
      <w:r w:rsidRPr="00555306">
        <w:rPr>
          <w:rFonts w:ascii="Calibri" w:hAnsi="Calibri" w:cs="Calibri"/>
        </w:rPr>
        <w:t xml:space="preserve">for veterans whose date of birth is prior to </w:t>
      </w:r>
      <w:r>
        <w:rPr>
          <w:rFonts w:ascii="Calibri" w:hAnsi="Calibri" w:cs="Calibri"/>
        </w:rPr>
        <w:t>23.03</w:t>
      </w:r>
      <w:r w:rsidRPr="00555306">
        <w:rPr>
          <w:rFonts w:ascii="Calibri" w:hAnsi="Calibri" w:cs="Calibri"/>
        </w:rPr>
        <w:t>.5</w:t>
      </w:r>
      <w:r>
        <w:rPr>
          <w:rFonts w:ascii="Calibri" w:hAnsi="Calibri" w:cs="Calibri"/>
        </w:rPr>
        <w:t>5</w:t>
      </w:r>
      <w:r w:rsidRPr="00555306">
        <w:rPr>
          <w:rFonts w:ascii="Calibri" w:hAnsi="Calibri" w:cs="Calibri"/>
        </w:rPr>
        <w:t>)</w:t>
      </w:r>
    </w:p>
    <w:p w:rsidR="007960B0" w:rsidRPr="00555306" w:rsidRDefault="007960B0" w:rsidP="007960B0">
      <w:pPr>
        <w:tabs>
          <w:tab w:val="left" w:pos="1701"/>
        </w:tabs>
        <w:rPr>
          <w:rFonts w:ascii="Calibri" w:hAnsi="Calibri" w:cs="Calibri"/>
        </w:rPr>
      </w:pPr>
      <w:r w:rsidRPr="00555306">
        <w:rPr>
          <w:rFonts w:ascii="Calibri" w:hAnsi="Calibri" w:cs="Calibri"/>
        </w:rPr>
        <w:tab/>
      </w:r>
      <w:r w:rsidRPr="00555306">
        <w:rPr>
          <w:rFonts w:ascii="Calibri" w:hAnsi="Calibri" w:cs="Calibri"/>
        </w:rPr>
        <w:tab/>
      </w:r>
      <w:r w:rsidRPr="00555306">
        <w:rPr>
          <w:rFonts w:ascii="Calibri" w:hAnsi="Calibri" w:cs="Calibri"/>
        </w:rPr>
        <w:tab/>
      </w:r>
      <w:r w:rsidRPr="00555306">
        <w:rPr>
          <w:rFonts w:ascii="Calibri" w:hAnsi="Calibri" w:cs="Calibri"/>
          <w:sz w:val="24"/>
        </w:rPr>
        <w:t>(</w:t>
      </w:r>
      <w:r w:rsidRPr="00555306">
        <w:rPr>
          <w:rFonts w:ascii="Calibri" w:hAnsi="Calibri" w:cs="Calibri"/>
          <w:b/>
          <w:sz w:val="24"/>
        </w:rPr>
        <w:t>£6.00</w:t>
      </w:r>
      <w:r w:rsidRPr="00555306">
        <w:rPr>
          <w:rFonts w:ascii="Calibri" w:hAnsi="Calibri" w:cs="Calibri"/>
        </w:rPr>
        <w:t xml:space="preserve"> for juniors whose date of birth is after </w:t>
      </w:r>
      <w:r>
        <w:rPr>
          <w:rFonts w:ascii="Calibri" w:hAnsi="Calibri" w:cs="Calibri"/>
        </w:rPr>
        <w:t>22.03</w:t>
      </w:r>
      <w:r w:rsidRPr="00555306">
        <w:rPr>
          <w:rFonts w:ascii="Calibri" w:hAnsi="Calibri" w:cs="Calibri"/>
        </w:rPr>
        <w:t>.9</w:t>
      </w:r>
      <w:r>
        <w:rPr>
          <w:rFonts w:ascii="Calibri" w:hAnsi="Calibri" w:cs="Calibri"/>
        </w:rPr>
        <w:t>7</w:t>
      </w:r>
      <w:r w:rsidRPr="00555306">
        <w:rPr>
          <w:rFonts w:ascii="Calibri" w:hAnsi="Calibri" w:cs="Calibri"/>
        </w:rPr>
        <w:t>)</w:t>
      </w:r>
    </w:p>
    <w:p w:rsidR="007960B0" w:rsidRPr="00555306" w:rsidRDefault="007960B0" w:rsidP="007960B0">
      <w:pPr>
        <w:tabs>
          <w:tab w:val="left" w:pos="1701"/>
        </w:tabs>
        <w:ind w:left="2127"/>
        <w:rPr>
          <w:rFonts w:ascii="Calibri" w:hAnsi="Calibri" w:cs="Calibri"/>
        </w:rPr>
      </w:pPr>
    </w:p>
    <w:p w:rsidR="007960B0" w:rsidRPr="00555306" w:rsidRDefault="007960B0" w:rsidP="007960B0">
      <w:pPr>
        <w:tabs>
          <w:tab w:val="left" w:pos="1701"/>
        </w:tabs>
        <w:ind w:left="2127" w:hanging="2127"/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b/>
          <w:sz w:val="24"/>
        </w:rPr>
        <w:t>Late Fee:</w:t>
      </w:r>
      <w:r w:rsidRPr="00555306">
        <w:rPr>
          <w:rFonts w:ascii="Calibri" w:hAnsi="Calibri" w:cs="Calibri"/>
          <w:b/>
          <w:sz w:val="24"/>
        </w:rPr>
        <w:tab/>
        <w:t>£3.00</w:t>
      </w:r>
      <w:r w:rsidRPr="00555306">
        <w:rPr>
          <w:rFonts w:ascii="Calibri" w:hAnsi="Calibri" w:cs="Calibri"/>
          <w:sz w:val="24"/>
        </w:rPr>
        <w:t xml:space="preserve"> for all entries accepted on the day of the event.</w:t>
      </w:r>
    </w:p>
    <w:p w:rsidR="007960B0" w:rsidRPr="00555306" w:rsidRDefault="007960B0" w:rsidP="007960B0">
      <w:pPr>
        <w:tabs>
          <w:tab w:val="left" w:pos="1701"/>
        </w:tabs>
        <w:ind w:left="2127" w:hanging="2127"/>
        <w:rPr>
          <w:rFonts w:ascii="Calibri" w:hAnsi="Calibri" w:cs="Calibri"/>
          <w:sz w:val="24"/>
        </w:rPr>
      </w:pPr>
    </w:p>
    <w:p w:rsidR="007960B0" w:rsidRPr="00555306" w:rsidRDefault="007960B0" w:rsidP="007960B0">
      <w:pPr>
        <w:ind w:left="2127" w:hanging="2127"/>
        <w:rPr>
          <w:rFonts w:ascii="Calibri" w:hAnsi="Calibri" w:cs="Calibri"/>
          <w:sz w:val="24"/>
        </w:rPr>
      </w:pPr>
      <w:r w:rsidRPr="00555306">
        <w:rPr>
          <w:rFonts w:ascii="Calibri" w:hAnsi="Calibri" w:cs="Calibri"/>
          <w:sz w:val="24"/>
        </w:rPr>
        <w:t>Numbers are limited, so entries will be strictly on a first come, first served basis.</w:t>
      </w:r>
    </w:p>
    <w:p w:rsidR="007960B0" w:rsidRDefault="007960B0" w:rsidP="007960B0">
      <w:pPr>
        <w:ind w:left="2127" w:hanging="2127"/>
        <w:rPr>
          <w:rFonts w:ascii="Calibri" w:hAnsi="Calibri" w:cs="Calibri"/>
          <w:b/>
          <w:i/>
          <w:color w:val="FF0000"/>
          <w:sz w:val="24"/>
          <w:szCs w:val="24"/>
        </w:rPr>
      </w:pPr>
      <w:r w:rsidRPr="005C6572">
        <w:rPr>
          <w:rFonts w:ascii="Calibri" w:hAnsi="Calibri" w:cs="Calibri"/>
          <w:b/>
          <w:i/>
          <w:color w:val="FF0000"/>
          <w:sz w:val="24"/>
          <w:szCs w:val="24"/>
        </w:rPr>
        <w:t xml:space="preserve">We have chosen a central venue to </w:t>
      </w:r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try and </w:t>
      </w:r>
      <w:r w:rsidRPr="005C6572">
        <w:rPr>
          <w:rFonts w:ascii="Calibri" w:hAnsi="Calibri" w:cs="Calibri"/>
          <w:b/>
          <w:i/>
          <w:color w:val="FF0000"/>
          <w:sz w:val="24"/>
          <w:szCs w:val="24"/>
        </w:rPr>
        <w:t>at</w:t>
      </w:r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tract players from a wide area, </w:t>
      </w:r>
    </w:p>
    <w:p w:rsidR="007960B0" w:rsidRPr="005C6572" w:rsidRDefault="007960B0" w:rsidP="007960B0">
      <w:pPr>
        <w:ind w:left="2127" w:hanging="2127"/>
        <w:rPr>
          <w:rFonts w:ascii="Calibri" w:hAnsi="Calibri" w:cs="Calibri"/>
          <w:color w:val="FF0000"/>
          <w:sz w:val="24"/>
          <w:szCs w:val="24"/>
        </w:rPr>
      </w:pPr>
      <w:proofErr w:type="gramStart"/>
      <w:r w:rsidRPr="005C6572">
        <w:rPr>
          <w:rFonts w:ascii="Calibri" w:hAnsi="Calibri" w:cs="Calibri"/>
          <w:b/>
          <w:i/>
          <w:color w:val="FF0000"/>
          <w:sz w:val="24"/>
          <w:szCs w:val="24"/>
        </w:rPr>
        <w:t>including</w:t>
      </w:r>
      <w:proofErr w:type="gramEnd"/>
      <w:r w:rsidRPr="005C6572">
        <w:rPr>
          <w:rFonts w:ascii="Calibri" w:hAnsi="Calibri" w:cs="Calibri"/>
          <w:b/>
          <w:i/>
          <w:color w:val="FF0000"/>
          <w:sz w:val="24"/>
          <w:szCs w:val="24"/>
        </w:rPr>
        <w:t xml:space="preserve"> Hampshire &amp; Wiltshire</w:t>
      </w:r>
      <w:r>
        <w:rPr>
          <w:rFonts w:ascii="Calibri" w:hAnsi="Calibri" w:cs="Calibri"/>
          <w:b/>
          <w:i/>
          <w:color w:val="FF0000"/>
          <w:sz w:val="24"/>
          <w:szCs w:val="24"/>
        </w:rPr>
        <w:t>. This is a Dorset County Chess Association event</w:t>
      </w:r>
    </w:p>
    <w:p w:rsidR="007960B0" w:rsidRPr="00555306" w:rsidRDefault="007960B0" w:rsidP="007960B0">
      <w:pPr>
        <w:ind w:left="2127" w:hanging="2127"/>
        <w:rPr>
          <w:rFonts w:ascii="Calibri" w:hAnsi="Calibri" w:cs="Calibri"/>
        </w:rPr>
      </w:pPr>
      <w:r w:rsidRPr="00555306">
        <w:rPr>
          <w:rFonts w:ascii="Calibri" w:hAnsi="Calibri" w:cs="Calibri"/>
          <w:sz w:val="24"/>
        </w:rPr>
        <w:t>_____________________________________________________________________</w:t>
      </w:r>
    </w:p>
    <w:p w:rsidR="007960B0" w:rsidRPr="00555306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  <w:sz w:val="22"/>
        </w:rPr>
      </w:pPr>
      <w:r w:rsidRPr="00555306">
        <w:rPr>
          <w:rFonts w:ascii="Calibri" w:hAnsi="Calibri" w:cs="Calibri"/>
          <w:b/>
          <w:sz w:val="22"/>
        </w:rPr>
        <w:t xml:space="preserve">ENTRY </w:t>
      </w:r>
      <w:proofErr w:type="gramStart"/>
      <w:r w:rsidRPr="00555306">
        <w:rPr>
          <w:rFonts w:ascii="Calibri" w:hAnsi="Calibri" w:cs="Calibri"/>
          <w:b/>
          <w:sz w:val="22"/>
        </w:rPr>
        <w:t>FORM</w:t>
      </w:r>
      <w:r w:rsidRPr="00555306">
        <w:rPr>
          <w:rFonts w:ascii="Calibri" w:hAnsi="Calibri" w:cs="Calibri"/>
          <w:b/>
          <w:sz w:val="24"/>
        </w:rPr>
        <w:t xml:space="preserve">  </w:t>
      </w:r>
      <w:r w:rsidRPr="00555306">
        <w:rPr>
          <w:rFonts w:ascii="Calibri" w:hAnsi="Calibri" w:cs="Calibri"/>
        </w:rPr>
        <w:t>Please</w:t>
      </w:r>
      <w:proofErr w:type="gramEnd"/>
      <w:r w:rsidRPr="00555306">
        <w:rPr>
          <w:rFonts w:ascii="Calibri" w:hAnsi="Calibri" w:cs="Calibri"/>
        </w:rPr>
        <w:t xml:space="preserve"> forward to:</w:t>
      </w:r>
      <w:r w:rsidRPr="00555306">
        <w:rPr>
          <w:rFonts w:ascii="Calibri" w:hAnsi="Calibri" w:cs="Calibri"/>
          <w:sz w:val="24"/>
        </w:rPr>
        <w:tab/>
      </w:r>
      <w:r w:rsidRPr="00555306">
        <w:rPr>
          <w:rFonts w:ascii="Calibri" w:hAnsi="Calibri" w:cs="Calibri"/>
          <w:b/>
          <w:color w:val="000080"/>
          <w:sz w:val="22"/>
        </w:rPr>
        <w:t>Michael Jay</w:t>
      </w:r>
      <w:r w:rsidRPr="00555306">
        <w:rPr>
          <w:rFonts w:ascii="Calibri" w:hAnsi="Calibri" w:cs="Calibri"/>
          <w:sz w:val="22"/>
        </w:rPr>
        <w:t xml:space="preserve">, </w:t>
      </w:r>
      <w:r w:rsidRPr="00555306">
        <w:rPr>
          <w:rFonts w:ascii="Calibri" w:hAnsi="Calibri" w:cs="Calibri"/>
          <w:color w:val="000000"/>
          <w:sz w:val="22"/>
        </w:rPr>
        <w:t xml:space="preserve">37 </w:t>
      </w:r>
      <w:proofErr w:type="spellStart"/>
      <w:r w:rsidRPr="00555306">
        <w:rPr>
          <w:rFonts w:ascii="Calibri" w:hAnsi="Calibri" w:cs="Calibri"/>
          <w:color w:val="000000"/>
          <w:sz w:val="22"/>
        </w:rPr>
        <w:t>Davids</w:t>
      </w:r>
      <w:proofErr w:type="spellEnd"/>
      <w:r w:rsidRPr="00555306">
        <w:rPr>
          <w:rFonts w:ascii="Calibri" w:hAnsi="Calibri" w:cs="Calibri"/>
          <w:color w:val="000000"/>
          <w:sz w:val="22"/>
        </w:rPr>
        <w:t xml:space="preserve"> Lane Ringwood Hampshire</w:t>
      </w:r>
      <w:r w:rsidRPr="00555306">
        <w:rPr>
          <w:rFonts w:ascii="Calibri" w:hAnsi="Calibri" w:cs="Calibri"/>
          <w:sz w:val="22"/>
        </w:rPr>
        <w:t xml:space="preserve"> </w:t>
      </w:r>
    </w:p>
    <w:p w:rsidR="007960B0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  <w:sz w:val="22"/>
        </w:rPr>
      </w:pPr>
      <w:r w:rsidRPr="00555306">
        <w:rPr>
          <w:rFonts w:ascii="Calibri" w:hAnsi="Calibri" w:cs="Calibri"/>
          <w:b/>
          <w:sz w:val="22"/>
        </w:rPr>
        <w:tab/>
        <w:t xml:space="preserve">                       </w:t>
      </w:r>
      <w:r w:rsidRPr="00555306">
        <w:rPr>
          <w:rFonts w:ascii="Calibri" w:hAnsi="Calibri" w:cs="Calibri"/>
          <w:sz w:val="22"/>
        </w:rPr>
        <w:t>BH24 2AW (Tel: 01425 461756)</w:t>
      </w:r>
    </w:p>
    <w:p w:rsidR="007960B0" w:rsidRPr="00555306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  <w:sz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(michael.jay2@btinternet.com)</w:t>
      </w:r>
    </w:p>
    <w:p w:rsidR="007960B0" w:rsidRPr="00555306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</w:rPr>
      </w:pPr>
      <w:r w:rsidRPr="00555306">
        <w:rPr>
          <w:rFonts w:ascii="Calibri" w:hAnsi="Calibri" w:cs="Calibri"/>
        </w:rPr>
        <w:t xml:space="preserve">Name   .............................................. </w:t>
      </w:r>
      <w:r w:rsidRPr="00555306">
        <w:rPr>
          <w:rFonts w:ascii="Calibri" w:hAnsi="Calibri" w:cs="Calibri"/>
        </w:rPr>
        <w:tab/>
      </w:r>
      <w:proofErr w:type="gramStart"/>
      <w:r w:rsidRPr="00555306">
        <w:rPr>
          <w:rFonts w:ascii="Calibri" w:hAnsi="Calibri" w:cs="Calibri"/>
        </w:rPr>
        <w:t>Grade  ..............</w:t>
      </w:r>
      <w:proofErr w:type="gramEnd"/>
      <w:r w:rsidRPr="00555306">
        <w:rPr>
          <w:rFonts w:ascii="Calibri" w:hAnsi="Calibri" w:cs="Calibri"/>
        </w:rPr>
        <w:t xml:space="preserve"> </w:t>
      </w:r>
      <w:r w:rsidRPr="00555306">
        <w:rPr>
          <w:rFonts w:ascii="Calibri" w:hAnsi="Calibri" w:cs="Calibri"/>
        </w:rPr>
        <w:tab/>
      </w:r>
      <w:proofErr w:type="gramStart"/>
      <w:r w:rsidRPr="00555306">
        <w:rPr>
          <w:rFonts w:ascii="Calibri" w:hAnsi="Calibri" w:cs="Calibri"/>
        </w:rPr>
        <w:t>Club  ................................................</w:t>
      </w:r>
      <w:proofErr w:type="gramEnd"/>
    </w:p>
    <w:p w:rsidR="007960B0" w:rsidRPr="00555306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</w:rPr>
      </w:pPr>
      <w:r w:rsidRPr="00555306">
        <w:rPr>
          <w:rFonts w:ascii="Calibri" w:hAnsi="Calibri" w:cs="Calibri"/>
        </w:rPr>
        <w:t>DOB (if veteran or junior</w:t>
      </w:r>
      <w:proofErr w:type="gramStart"/>
      <w:r w:rsidRPr="00555306">
        <w:rPr>
          <w:rFonts w:ascii="Calibri" w:hAnsi="Calibri" w:cs="Calibri"/>
        </w:rPr>
        <w:t>)  ...............................................</w:t>
      </w:r>
      <w:proofErr w:type="gramEnd"/>
    </w:p>
    <w:p w:rsidR="007960B0" w:rsidRPr="00555306" w:rsidRDefault="007960B0" w:rsidP="007960B0">
      <w:pPr>
        <w:tabs>
          <w:tab w:val="left" w:pos="3402"/>
        </w:tabs>
        <w:ind w:left="3402" w:hanging="3402"/>
        <w:rPr>
          <w:rFonts w:ascii="Calibri" w:hAnsi="Calibri" w:cs="Calibri"/>
        </w:rPr>
      </w:pPr>
    </w:p>
    <w:p w:rsidR="007960B0" w:rsidRPr="00555306" w:rsidRDefault="007960B0" w:rsidP="007960B0">
      <w:pPr>
        <w:tabs>
          <w:tab w:val="left" w:pos="709"/>
          <w:tab w:val="left" w:pos="3402"/>
          <w:tab w:val="left" w:pos="4253"/>
        </w:tabs>
        <w:ind w:left="3402" w:hanging="3402"/>
        <w:rPr>
          <w:rFonts w:ascii="Calibri" w:hAnsi="Calibri" w:cs="Calibri"/>
        </w:rPr>
      </w:pPr>
      <w:r w:rsidRPr="00555306">
        <w:rPr>
          <w:rFonts w:ascii="Calibri" w:hAnsi="Calibri" w:cs="Calibri"/>
        </w:rPr>
        <w:t>Address</w:t>
      </w:r>
      <w:r w:rsidRPr="00555306">
        <w:rPr>
          <w:rFonts w:ascii="Calibri" w:hAnsi="Calibri" w:cs="Calibri"/>
        </w:rPr>
        <w:tab/>
        <w:t>..........................................</w:t>
      </w:r>
      <w:r w:rsidRPr="00555306">
        <w:rPr>
          <w:rFonts w:ascii="Calibri" w:hAnsi="Calibri" w:cs="Calibri"/>
        </w:rPr>
        <w:tab/>
        <w:t>Entry Fee</w:t>
      </w:r>
      <w:r w:rsidRPr="00555306">
        <w:rPr>
          <w:rFonts w:ascii="Calibri" w:hAnsi="Calibri" w:cs="Calibri"/>
        </w:rPr>
        <w:tab/>
        <w:t>£................    Please make cheques payable to:-</w:t>
      </w:r>
    </w:p>
    <w:p w:rsidR="007960B0" w:rsidRPr="00A96C1D" w:rsidRDefault="007960B0" w:rsidP="007960B0">
      <w:pPr>
        <w:tabs>
          <w:tab w:val="left" w:pos="709"/>
          <w:tab w:val="left" w:pos="3402"/>
          <w:tab w:val="left" w:pos="4253"/>
        </w:tabs>
        <w:ind w:left="3402" w:hanging="3402"/>
        <w:rPr>
          <w:rFonts w:ascii="Calibri" w:hAnsi="Calibri" w:cs="Calibri"/>
          <w:b/>
          <w:color w:val="0070C0"/>
        </w:rPr>
      </w:pPr>
      <w:r w:rsidRPr="00555306">
        <w:rPr>
          <w:rFonts w:ascii="Calibri" w:hAnsi="Calibri" w:cs="Calibri"/>
        </w:rPr>
        <w:t xml:space="preserve"> </w:t>
      </w:r>
      <w:r w:rsidRPr="00555306">
        <w:rPr>
          <w:rFonts w:ascii="Calibri" w:hAnsi="Calibri" w:cs="Calibri"/>
        </w:rPr>
        <w:tab/>
        <w:t>..........................................</w:t>
      </w:r>
      <w:r w:rsidRPr="00555306">
        <w:rPr>
          <w:rFonts w:ascii="Calibri" w:hAnsi="Calibri" w:cs="Calibri"/>
        </w:rPr>
        <w:tab/>
      </w:r>
      <w:r w:rsidRPr="00555306">
        <w:rPr>
          <w:rFonts w:ascii="Calibri" w:hAnsi="Calibri" w:cs="Calibri"/>
          <w:color w:val="548DD4"/>
        </w:rPr>
        <w:t xml:space="preserve">                                           </w:t>
      </w:r>
      <w:r w:rsidRPr="00A96C1D">
        <w:rPr>
          <w:rFonts w:ascii="Calibri" w:hAnsi="Calibri" w:cs="Calibri"/>
          <w:b/>
          <w:color w:val="0070C0"/>
        </w:rPr>
        <w:t>Ringwood Chess C</w:t>
      </w:r>
      <w:r>
        <w:rPr>
          <w:rFonts w:ascii="Calibri" w:hAnsi="Calibri" w:cs="Calibri"/>
          <w:b/>
          <w:color w:val="0070C0"/>
        </w:rPr>
        <w:t>lub</w:t>
      </w:r>
    </w:p>
    <w:p w:rsidR="007960B0" w:rsidRPr="00555306" w:rsidRDefault="007960B0" w:rsidP="007960B0">
      <w:pPr>
        <w:tabs>
          <w:tab w:val="left" w:pos="709"/>
          <w:tab w:val="left" w:pos="3402"/>
          <w:tab w:val="left" w:pos="4253"/>
        </w:tabs>
        <w:ind w:left="3402" w:hanging="3402"/>
        <w:rPr>
          <w:rFonts w:ascii="Calibri" w:hAnsi="Calibri" w:cs="Calibri"/>
          <w:color w:val="548DD4"/>
        </w:rPr>
      </w:pPr>
      <w:r w:rsidRPr="00A96C1D">
        <w:rPr>
          <w:rFonts w:ascii="Calibri" w:hAnsi="Calibri" w:cs="Calibri"/>
          <w:b/>
          <w:color w:val="0070C0"/>
        </w:rPr>
        <w:tab/>
      </w:r>
      <w:r w:rsidRPr="00A96C1D">
        <w:rPr>
          <w:rFonts w:ascii="Calibri" w:hAnsi="Calibri" w:cs="Calibri"/>
          <w:color w:val="0070C0"/>
        </w:rPr>
        <w:t>..........................................</w:t>
      </w:r>
      <w:r w:rsidRPr="00A96C1D">
        <w:rPr>
          <w:rFonts w:ascii="Calibri" w:hAnsi="Calibri" w:cs="Calibri"/>
          <w:color w:val="0070C0"/>
        </w:rPr>
        <w:tab/>
        <w:t>Late fee</w:t>
      </w:r>
      <w:r w:rsidRPr="00A96C1D">
        <w:rPr>
          <w:rFonts w:ascii="Calibri" w:hAnsi="Calibri" w:cs="Calibri"/>
          <w:color w:val="0070C0"/>
        </w:rPr>
        <w:tab/>
        <w:t>£................</w:t>
      </w:r>
      <w:r w:rsidRPr="00555306">
        <w:rPr>
          <w:rFonts w:ascii="Calibri" w:hAnsi="Calibri" w:cs="Calibri"/>
          <w:color w:val="548DD4"/>
        </w:rPr>
        <w:t xml:space="preserve"> </w:t>
      </w:r>
    </w:p>
    <w:p w:rsidR="007960B0" w:rsidRPr="00555306" w:rsidRDefault="007960B0" w:rsidP="007960B0">
      <w:pPr>
        <w:tabs>
          <w:tab w:val="left" w:pos="709"/>
          <w:tab w:val="left" w:pos="3402"/>
          <w:tab w:val="left" w:pos="4253"/>
        </w:tabs>
        <w:ind w:left="3402" w:hanging="3402"/>
        <w:rPr>
          <w:rFonts w:ascii="Calibri" w:hAnsi="Calibri" w:cs="Calibri"/>
        </w:rPr>
      </w:pPr>
      <w:r w:rsidRPr="00555306">
        <w:rPr>
          <w:rFonts w:ascii="Calibri" w:hAnsi="Calibri" w:cs="Calibri"/>
        </w:rPr>
        <w:tab/>
        <w:t>..........................................</w:t>
      </w:r>
      <w:r w:rsidRPr="00555306">
        <w:rPr>
          <w:rFonts w:ascii="Calibri" w:hAnsi="Calibri" w:cs="Calibri"/>
        </w:rPr>
        <w:tab/>
        <w:t>Donation</w:t>
      </w:r>
      <w:r w:rsidRPr="00555306">
        <w:rPr>
          <w:rFonts w:ascii="Calibri" w:hAnsi="Calibri" w:cs="Calibri"/>
        </w:rPr>
        <w:tab/>
        <w:t>£................   (To help defray expenses thank you)</w:t>
      </w:r>
    </w:p>
    <w:p w:rsidR="007960B0" w:rsidRDefault="007960B0" w:rsidP="007960B0">
      <w:pPr>
        <w:tabs>
          <w:tab w:val="left" w:pos="709"/>
          <w:tab w:val="left" w:pos="3402"/>
        </w:tabs>
        <w:rPr>
          <w:rFonts w:ascii="Calibri" w:hAnsi="Calibri" w:cs="Calibri"/>
          <w:b/>
        </w:rPr>
      </w:pPr>
      <w:r w:rsidRPr="00555306">
        <w:rPr>
          <w:rFonts w:ascii="Calibri" w:hAnsi="Calibri" w:cs="Calibri"/>
        </w:rPr>
        <w:t>Tel</w:t>
      </w:r>
      <w:r w:rsidRPr="00555306">
        <w:rPr>
          <w:rFonts w:ascii="Calibri" w:hAnsi="Calibri" w:cs="Calibri"/>
        </w:rPr>
        <w:tab/>
        <w:t>..........................................</w:t>
      </w:r>
      <w:r w:rsidRPr="00555306">
        <w:rPr>
          <w:rFonts w:ascii="Calibri" w:hAnsi="Calibri" w:cs="Calibri"/>
        </w:rPr>
        <w:tab/>
      </w:r>
      <w:r w:rsidRPr="00555306">
        <w:rPr>
          <w:rFonts w:ascii="Calibri" w:hAnsi="Calibri" w:cs="Calibri"/>
          <w:b/>
        </w:rPr>
        <w:t>TOTAL       £................</w:t>
      </w:r>
    </w:p>
    <w:p w:rsidR="007960B0" w:rsidRDefault="007960B0" w:rsidP="007960B0">
      <w:pPr>
        <w:tabs>
          <w:tab w:val="left" w:pos="709"/>
          <w:tab w:val="left" w:pos="3402"/>
        </w:tabs>
        <w:rPr>
          <w:rFonts w:ascii="Calibri" w:hAnsi="Calibri" w:cs="Calibri"/>
        </w:rPr>
      </w:pPr>
      <w:r w:rsidRPr="00555306">
        <w:rPr>
          <w:rFonts w:ascii="Calibri" w:hAnsi="Calibri" w:cs="Calibri"/>
        </w:rPr>
        <w:t>Email     …………………………………………………………………</w:t>
      </w:r>
      <w:r>
        <w:rPr>
          <w:rFonts w:ascii="Calibri" w:hAnsi="Calibri" w:cs="Calibri"/>
        </w:rPr>
        <w:t>…………</w:t>
      </w:r>
      <w:proofErr w:type="gramStart"/>
      <w:r>
        <w:rPr>
          <w:rFonts w:ascii="Calibri" w:hAnsi="Calibri" w:cs="Calibri"/>
        </w:rPr>
        <w:t>..</w:t>
      </w:r>
      <w:r w:rsidRPr="00555306">
        <w:rPr>
          <w:rFonts w:ascii="Calibri" w:hAnsi="Calibri" w:cs="Calibri"/>
        </w:rPr>
        <w:t>(</w:t>
      </w:r>
      <w:proofErr w:type="gramEnd"/>
      <w:r w:rsidRPr="00555306">
        <w:rPr>
          <w:rFonts w:ascii="Calibri" w:hAnsi="Calibri" w:cs="Calibri"/>
        </w:rPr>
        <w:t>for confirmation and advising re next year)</w:t>
      </w:r>
    </w:p>
    <w:p w:rsidR="00E36B34" w:rsidRDefault="00B71BF2" w:rsidP="009845A2">
      <w:pPr>
        <w:tabs>
          <w:tab w:val="left" w:pos="709"/>
          <w:tab w:val="left" w:pos="3402"/>
        </w:tabs>
      </w:pPr>
      <w:r w:rsidRPr="006F49C2">
        <w:rPr>
          <w:rFonts w:ascii="Calibri" w:hAnsi="Calibri" w:cs="Calibr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BA04" wp14:editId="5060E3A6">
                <wp:simplePos x="0" y="0"/>
                <wp:positionH relativeFrom="column">
                  <wp:posOffset>584200</wp:posOffset>
                </wp:positionH>
                <wp:positionV relativeFrom="paragraph">
                  <wp:posOffset>320040</wp:posOffset>
                </wp:positionV>
                <wp:extent cx="3779520" cy="1403985"/>
                <wp:effectExtent l="0" t="0" r="114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C2" w:rsidRPr="006F49C2" w:rsidRDefault="006F49C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F49C2">
                              <w:rPr>
                                <w:b/>
                                <w:color w:val="1F497D" w:themeColor="text2"/>
                              </w:rPr>
                              <w:t xml:space="preserve">Regular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entries </w:t>
                            </w:r>
                            <w:r w:rsidRPr="006F49C2">
                              <w:rPr>
                                <w:b/>
                                <w:color w:val="1F497D" w:themeColor="text2"/>
                              </w:rPr>
                              <w:t>updates on http://dorsetrapidplay.weebly.com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pt;margin-top:25.2pt;width:29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">
                <v:textbox style="mso-fit-shape-to-text:t">
                  <w:txbxContent>
                    <w:p w:rsidR="006F49C2" w:rsidRPr="006F49C2" w:rsidRDefault="006F49C2">
                      <w:pPr>
                        <w:rPr>
                          <w:b/>
                          <w:color w:val="1F497D" w:themeColor="text2"/>
                        </w:rPr>
                      </w:pPr>
                      <w:r w:rsidRPr="006F49C2">
                        <w:rPr>
                          <w:b/>
                          <w:color w:val="1F497D" w:themeColor="text2"/>
                        </w:rPr>
                        <w:t xml:space="preserve">Regular 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entries </w:t>
                      </w:r>
                      <w:r w:rsidRPr="006F49C2">
                        <w:rPr>
                          <w:b/>
                          <w:color w:val="1F497D" w:themeColor="text2"/>
                        </w:rPr>
                        <w:t>updates on http://dorsetrapidplay.weebly.com</w:t>
                      </w:r>
                    </w:p>
                  </w:txbxContent>
                </v:textbox>
              </v:shape>
            </w:pict>
          </mc:Fallback>
        </mc:AlternateContent>
      </w:r>
      <w:r w:rsidR="007960B0" w:rsidRPr="000A699A">
        <w:rPr>
          <w:rFonts w:ascii="Calibri" w:hAnsi="Calibri" w:cs="Calibri"/>
          <w:b/>
          <w:color w:val="FF0000"/>
          <w:sz w:val="16"/>
          <w:szCs w:val="16"/>
        </w:rPr>
        <w:t>If you prefer to enter and also pay your entry fee electronically</w:t>
      </w:r>
      <w:r w:rsidR="007960B0">
        <w:rPr>
          <w:rFonts w:ascii="Calibri" w:hAnsi="Calibri" w:cs="Calibri"/>
          <w:b/>
          <w:color w:val="FF0000"/>
          <w:sz w:val="16"/>
          <w:szCs w:val="16"/>
        </w:rPr>
        <w:t>,</w:t>
      </w:r>
      <w:r w:rsidR="007960B0" w:rsidRPr="000A699A">
        <w:rPr>
          <w:rFonts w:ascii="Calibri" w:hAnsi="Calibri" w:cs="Calibri"/>
          <w:b/>
          <w:color w:val="FF0000"/>
          <w:sz w:val="16"/>
          <w:szCs w:val="16"/>
        </w:rPr>
        <w:t xml:space="preserve"> please complete the details above and email to me and I will advise bank details</w:t>
      </w:r>
      <w:bookmarkStart w:id="0" w:name="_GoBack"/>
      <w:bookmarkEnd w:id="0"/>
    </w:p>
    <w:sectPr w:rsidR="00E36B34">
      <w:pgSz w:w="11907" w:h="16840"/>
      <w:pgMar w:top="1247" w:right="1797" w:bottom="124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DD4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566831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28E22134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3D383EB8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44D67CDD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7A961E52"/>
    <w:multiLevelType w:val="singleLevel"/>
    <w:tmpl w:val="BED0D15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0"/>
    <w:rsid w:val="006F49C2"/>
    <w:rsid w:val="007960B0"/>
    <w:rsid w:val="009845A2"/>
    <w:rsid w:val="00B71BF2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2015-02-11T17:02:00Z</dcterms:created>
  <dcterms:modified xsi:type="dcterms:W3CDTF">2015-02-11T19:47:00Z</dcterms:modified>
</cp:coreProperties>
</file>